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DEA2AD" w14:textId="77777777" w:rsidR="009B23A4" w:rsidRDefault="0091217B">
      <w:pPr>
        <w:spacing w:before="83"/>
        <w:ind w:left="2003" w:right="1991"/>
        <w:jc w:val="center"/>
        <w:rPr>
          <w:b/>
        </w:rPr>
      </w:pPr>
      <w:r>
        <w:rPr>
          <w:noProof/>
          <w:lang w:val="pt-BR" w:eastAsia="pt-BR"/>
        </w:rPr>
        <w:drawing>
          <wp:anchor distT="0" distB="0" distL="0" distR="0" simplePos="0" relativeHeight="251657216" behindDoc="0" locked="0" layoutInCell="1" allowOverlap="1" wp14:anchorId="03701A34" wp14:editId="450C15BB">
            <wp:simplePos x="0" y="0"/>
            <wp:positionH relativeFrom="page">
              <wp:posOffset>600075</wp:posOffset>
            </wp:positionH>
            <wp:positionV relativeFrom="paragraph">
              <wp:posOffset>3810</wp:posOffset>
            </wp:positionV>
            <wp:extent cx="292100" cy="60747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100" cy="607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u w:val="thick"/>
        </w:rPr>
        <w:t>SERVIÇO AUTÔNOMO DE ÁGUA E ESGOTO DE ITAGUARA</w:t>
      </w:r>
    </w:p>
    <w:p w14:paraId="6313B48A" w14:textId="77777777" w:rsidR="009B23A4" w:rsidRDefault="0091217B">
      <w:pPr>
        <w:pStyle w:val="Ttulo3"/>
      </w:pPr>
      <w:r>
        <w:rPr>
          <w:u w:val="single"/>
        </w:rPr>
        <w:t>(Autarquia Municipal)</w:t>
      </w:r>
    </w:p>
    <w:p w14:paraId="06020F58" w14:textId="77777777" w:rsidR="009B23A4" w:rsidRDefault="0091217B">
      <w:pPr>
        <w:spacing w:before="5"/>
        <w:ind w:left="1348" w:right="1991"/>
        <w:jc w:val="center"/>
        <w:rPr>
          <w:b/>
          <w:sz w:val="20"/>
        </w:rPr>
      </w:pPr>
      <w:r>
        <w:rPr>
          <w:b/>
          <w:sz w:val="20"/>
        </w:rPr>
        <w:t>CNPJ: 20.898.672/0001-73 – Inscrição Estadual: Isento</w:t>
      </w:r>
    </w:p>
    <w:p w14:paraId="18134417" w14:textId="77777777" w:rsidR="009B23A4" w:rsidRDefault="009B23A4">
      <w:pPr>
        <w:pStyle w:val="Corpodetexto"/>
        <w:rPr>
          <w:sz w:val="22"/>
        </w:rPr>
      </w:pPr>
    </w:p>
    <w:p w14:paraId="3A011047" w14:textId="2E6C3C83" w:rsidR="00927D33" w:rsidRDefault="0091217B" w:rsidP="00927D33">
      <w:pPr>
        <w:pStyle w:val="Ttulo"/>
        <w:spacing w:line="242" w:lineRule="auto"/>
        <w:jc w:val="center"/>
      </w:pPr>
      <w:r>
        <w:t>ANEXO II</w:t>
      </w:r>
    </w:p>
    <w:p w14:paraId="3627E4C6" w14:textId="55DA5712" w:rsidR="009B23A4" w:rsidRDefault="0091217B" w:rsidP="00927D33">
      <w:pPr>
        <w:pStyle w:val="Ttulo"/>
        <w:spacing w:line="242" w:lineRule="auto"/>
        <w:ind w:right="2524" w:hanging="84"/>
        <w:jc w:val="center"/>
      </w:pPr>
      <w:r>
        <w:t>MODELO DE PROPOSTA</w:t>
      </w:r>
    </w:p>
    <w:p w14:paraId="0F10D67B" w14:textId="77777777" w:rsidR="00487A11" w:rsidRDefault="00487A11" w:rsidP="00927D33">
      <w:pPr>
        <w:pStyle w:val="Ttulo"/>
        <w:spacing w:line="242" w:lineRule="auto"/>
        <w:ind w:right="2524" w:hanging="84"/>
        <w:jc w:val="center"/>
      </w:pPr>
    </w:p>
    <w:tbl>
      <w:tblPr>
        <w:tblW w:w="1093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5292"/>
        <w:gridCol w:w="1069"/>
        <w:gridCol w:w="916"/>
        <w:gridCol w:w="1204"/>
        <w:gridCol w:w="1489"/>
      </w:tblGrid>
      <w:tr w:rsidR="00487A11" w:rsidRPr="000B0EB7" w14:paraId="191B0829" w14:textId="72F9BB56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312BA" w14:textId="77777777" w:rsidR="00487A11" w:rsidRPr="000B0EB7" w:rsidRDefault="00487A11" w:rsidP="00F45199">
            <w:pPr>
              <w:spacing w:line="336" w:lineRule="auto"/>
              <w:jc w:val="center"/>
            </w:pPr>
            <w:r w:rsidRPr="000B0EB7">
              <w:t>ITEM</w:t>
            </w: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26CB2" w14:textId="77777777" w:rsidR="00487A11" w:rsidRPr="000B0EB7" w:rsidRDefault="00487A11" w:rsidP="00F45199">
            <w:pPr>
              <w:spacing w:line="336" w:lineRule="auto"/>
              <w:jc w:val="center"/>
            </w:pPr>
            <w:r w:rsidRPr="000B0EB7">
              <w:t>DESCRIÇÃO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0BDB6" w14:textId="30949A39" w:rsidR="00487A11" w:rsidRPr="000B0EB7" w:rsidRDefault="00487A11" w:rsidP="00F45199">
            <w:pPr>
              <w:spacing w:line="336" w:lineRule="auto"/>
              <w:jc w:val="center"/>
            </w:pPr>
            <w:r w:rsidRPr="000B0EB7">
              <w:t>UNDADE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AA8CF" w14:textId="5B1EB892" w:rsidR="00487A11" w:rsidRPr="000B0EB7" w:rsidRDefault="00487A11" w:rsidP="00F45199">
            <w:pPr>
              <w:spacing w:line="336" w:lineRule="auto"/>
              <w:jc w:val="center"/>
            </w:pPr>
            <w:r w:rsidRPr="000B0EB7">
              <w:t>QTDE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7A216A" w14:textId="5896D9EC" w:rsidR="00487A11" w:rsidRDefault="00487A11" w:rsidP="00F45199">
            <w:pPr>
              <w:spacing w:line="336" w:lineRule="auto"/>
              <w:jc w:val="center"/>
            </w:pPr>
            <w:r>
              <w:t>VALOR</w:t>
            </w:r>
          </w:p>
          <w:p w14:paraId="51A4ADAE" w14:textId="0FC05DDE" w:rsidR="00487A11" w:rsidRPr="000B0EB7" w:rsidRDefault="00487A11" w:rsidP="00F45199">
            <w:pPr>
              <w:spacing w:line="336" w:lineRule="auto"/>
              <w:jc w:val="center"/>
            </w:pPr>
            <w:r>
              <w:t>UNITÁRIO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C43C79" w14:textId="57E383AD" w:rsidR="00487A11" w:rsidRDefault="00487A11" w:rsidP="00F45199">
            <w:pPr>
              <w:spacing w:line="336" w:lineRule="auto"/>
              <w:jc w:val="center"/>
            </w:pPr>
            <w:r>
              <w:t xml:space="preserve">VALOR </w:t>
            </w:r>
          </w:p>
          <w:p w14:paraId="7194D98F" w14:textId="25953070" w:rsidR="00487A11" w:rsidRPr="000B0EB7" w:rsidRDefault="00487A11" w:rsidP="00F45199">
            <w:pPr>
              <w:spacing w:line="336" w:lineRule="auto"/>
              <w:jc w:val="center"/>
            </w:pPr>
            <w:proofErr w:type="gramStart"/>
            <w:r>
              <w:t>SUB-TOTAL</w:t>
            </w:r>
            <w:proofErr w:type="gramEnd"/>
          </w:p>
        </w:tc>
      </w:tr>
      <w:tr w:rsidR="00487A11" w:rsidRPr="000B0EB7" w14:paraId="704AB5FB" w14:textId="766B44F2" w:rsidTr="00487A11">
        <w:trPr>
          <w:trHeight w:val="80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4C325" w14:textId="0160D958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F2966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Rolo de barbante de algodão</w:t>
            </w:r>
            <w:proofErr w:type="gramStart"/>
            <w:r>
              <w:rPr>
                <w:b/>
                <w:bCs/>
                <w:sz w:val="22"/>
                <w:szCs w:val="22"/>
              </w:rPr>
              <w:t xml:space="preserve">  </w:t>
            </w:r>
            <w:proofErr w:type="gramEnd"/>
            <w:r>
              <w:rPr>
                <w:b/>
                <w:bCs/>
                <w:sz w:val="22"/>
                <w:szCs w:val="22"/>
              </w:rPr>
              <w:t>cru -  tex 1180 – 150 a 200 metros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4086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3CCF5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56A501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40FDD0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87A11" w:rsidRPr="000B0EB7" w14:paraId="6B3EE573" w14:textId="3455DED1" w:rsidTr="00487A11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45C5C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83121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Adaptador</w:t>
            </w:r>
            <w:proofErr w:type="gramStart"/>
            <w:r>
              <w:rPr>
                <w:b/>
                <w:bCs/>
                <w:sz w:val="22"/>
                <w:szCs w:val="22"/>
              </w:rPr>
              <w:t xml:space="preserve">  </w:t>
            </w:r>
            <w:proofErr w:type="gramEnd"/>
            <w:r>
              <w:rPr>
                <w:b/>
                <w:bCs/>
                <w:sz w:val="22"/>
                <w:szCs w:val="22"/>
              </w:rPr>
              <w:t>USB - bluetooth para PC 5.0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194A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FD5EE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>
              <w:rPr>
                <w:b/>
                <w:bCs/>
                <w:sz w:val="22"/>
                <w:szCs w:val="22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873906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51D1FD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87A11" w:rsidRPr="000B0EB7" w14:paraId="4F230ED8" w14:textId="26F1BD7D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54C62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80431C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Caixa para arquivo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morto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polyonda</w:t>
            </w:r>
            <w:r>
              <w:rPr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350x130x250mm cor azul </w:t>
            </w:r>
            <w:proofErr w:type="gramStart"/>
            <w:r>
              <w:rPr>
                <w:b/>
                <w:bCs/>
                <w:sz w:val="22"/>
                <w:szCs w:val="22"/>
              </w:rPr>
              <w:t>royal</w:t>
            </w:r>
            <w:proofErr w:type="gramEnd"/>
            <w:r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9B7E8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12C74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2B973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FF3170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87A11" w:rsidRPr="000B0EB7" w14:paraId="025FA0BE" w14:textId="3318650A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D50DC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13B9F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Borracha escolar branca com capa protetora</w:t>
            </w:r>
            <w:r>
              <w:rPr>
                <w:b/>
                <w:bCs/>
                <w:spacing w:val="-4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ergonômica,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proofErr w:type="gramStart"/>
            <w:r>
              <w:rPr>
                <w:b/>
                <w:bCs/>
                <w:sz w:val="22"/>
                <w:szCs w:val="22"/>
              </w:rPr>
              <w:t>atóxica</w:t>
            </w:r>
            <w:proofErr w:type="gramEnd"/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26C2F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D220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>
              <w:rPr>
                <w:b/>
                <w:bCs/>
                <w:sz w:val="22"/>
                <w:szCs w:val="22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CF877C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E8F1D2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87A11" w:rsidRPr="000B0EB7" w14:paraId="17967DB9" w14:textId="0891E02E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65AF6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C6336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Caneta esferográfica, tubo transparente, na </w:t>
            </w:r>
            <w:proofErr w:type="gramStart"/>
            <w:r>
              <w:rPr>
                <w:b/>
                <w:bCs/>
                <w:sz w:val="22"/>
                <w:szCs w:val="22"/>
              </w:rPr>
              <w:t>cor</w:t>
            </w:r>
            <w:r>
              <w:rPr>
                <w:b/>
                <w:bCs/>
                <w:spacing w:val="-4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preto escrita macia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e de secagem rápida, tampa</w:t>
            </w:r>
            <w:r>
              <w:rPr>
                <w:b/>
                <w:bCs/>
                <w:spacing w:val="-4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da mesma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cor da tinta.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770947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ABA99C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4E1BE5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5204D9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87A11" w:rsidRPr="000B0EB7" w14:paraId="72D3F679" w14:textId="6890E540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1D097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8BF50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Caneta marca texto, multicores, ponta chanfrada, com tinta à base de gel com espessura 0,4 a 3,5 mm, Produto Certificado </w:t>
            </w:r>
            <w:proofErr w:type="gramStart"/>
            <w:r>
              <w:rPr>
                <w:b/>
                <w:bCs/>
                <w:sz w:val="22"/>
                <w:szCs w:val="22"/>
              </w:rPr>
              <w:t>INMETRO</w:t>
            </w:r>
            <w:proofErr w:type="gramEnd"/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465B6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FED23B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>
              <w:rPr>
                <w:b/>
                <w:bCs/>
                <w:sz w:val="22"/>
                <w:szCs w:val="22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E0D897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B7C216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87A11" w:rsidRPr="000B0EB7" w14:paraId="54BEE334" w14:textId="399D86CE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38661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670BFB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Caneta para retroprojetor – </w:t>
            </w:r>
            <w:proofErr w:type="gramStart"/>
            <w:r>
              <w:rPr>
                <w:b/>
                <w:bCs/>
                <w:sz w:val="22"/>
                <w:szCs w:val="22"/>
              </w:rPr>
              <w:t>cor Preto</w:t>
            </w:r>
            <w:proofErr w:type="gramEnd"/>
            <w:r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386BB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49902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>
              <w:rPr>
                <w:b/>
                <w:bCs/>
                <w:sz w:val="22"/>
                <w:szCs w:val="22"/>
              </w:rPr>
              <w:t>4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89F89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496B3E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87A11" w:rsidRPr="000B0EB7" w14:paraId="4C8C57C0" w14:textId="7AA424A1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F16EF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BFAEE2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Capa para encadernação incolor pacote com 100</w:t>
            </w:r>
            <w:r>
              <w:rPr>
                <w:b/>
                <w:bCs/>
                <w:spacing w:val="-48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unidades.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4E8B2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FD147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1F65F2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1E1F1D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311BC88F" w14:textId="4C9C614B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F3B1D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BA39F" w14:textId="77777777" w:rsidR="00487A11" w:rsidRPr="0019445D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proofErr w:type="gramStart"/>
            <w:r w:rsidRPr="0019445D">
              <w:rPr>
                <w:b/>
                <w:bCs/>
                <w:sz w:val="22"/>
                <w:szCs w:val="22"/>
              </w:rPr>
              <w:t>Capa para encadernação preto</w:t>
            </w:r>
            <w:proofErr w:type="gramEnd"/>
            <w:r w:rsidRPr="0019445D">
              <w:rPr>
                <w:b/>
                <w:bCs/>
                <w:sz w:val="22"/>
                <w:szCs w:val="22"/>
              </w:rPr>
              <w:t xml:space="preserve"> pacote com 100</w:t>
            </w:r>
            <w:r w:rsidRPr="0019445D">
              <w:rPr>
                <w:b/>
                <w:bCs/>
                <w:spacing w:val="-48"/>
                <w:sz w:val="22"/>
                <w:szCs w:val="22"/>
              </w:rPr>
              <w:t xml:space="preserve"> </w:t>
            </w:r>
            <w:r w:rsidRPr="0019445D">
              <w:rPr>
                <w:b/>
                <w:bCs/>
                <w:sz w:val="22"/>
                <w:szCs w:val="22"/>
              </w:rPr>
              <w:t>unidades.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0EDAB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A89F7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B103F5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4D5835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058DE79" w14:textId="003DBA8E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9EB4C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471D0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Clips galvanizado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nº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03, pacote com 10 caixinhas de 50 unidades (cada caixinha).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F230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FEE61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DE1C60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2A9022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0B626DCA" w14:textId="0AE84B30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B9CA1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9489B5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Clips galvanizado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nº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08, pacote com 10 caixinhas de 50 unidades (cada caixinha).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3A797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12698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749E95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992258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D7358A2" w14:textId="69C73C65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A8651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9FCA8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Envelope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krafit medindo </w:t>
            </w:r>
            <w:r>
              <w:rPr>
                <w:b/>
                <w:bCs/>
                <w:sz w:val="22"/>
                <w:szCs w:val="22"/>
              </w:rPr>
              <w:t>36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x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26,5 pct com 100 unidades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8CB71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1B5AB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CA1D3A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64D1E6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17B9B1C6" w14:textId="05D52AEB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C0DD4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4B42B9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Envelope plástico médio tamanho ofício</w:t>
            </w:r>
            <w:r>
              <w:rPr>
                <w:b/>
                <w:bCs/>
                <w:spacing w:val="-4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(</w:t>
            </w:r>
            <w:proofErr w:type="gramStart"/>
            <w:r>
              <w:rPr>
                <w:b/>
                <w:bCs/>
                <w:sz w:val="22"/>
                <w:szCs w:val="22"/>
              </w:rPr>
              <w:t>240mm</w:t>
            </w:r>
            <w:proofErr w:type="gramEnd"/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x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330mm), 4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furos. Com 100 un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BA2B2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AD91A8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AABC17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DC1BFD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9C1ED13" w14:textId="602A8F9A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5C74E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1BD507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Envelope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krafit medindo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18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x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25 pct com 100 </w:t>
            </w:r>
            <w:r>
              <w:rPr>
                <w:b/>
                <w:bCs/>
                <w:sz w:val="22"/>
                <w:szCs w:val="22"/>
              </w:rPr>
              <w:lastRenderedPageBreak/>
              <w:t>unidades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83147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7526D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FBFE02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D3E6DA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49550221" w14:textId="6B4C2637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0C4B4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6D5DB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Extrator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de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Grampos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6E954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623340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EB13FC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62F0D5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035F8BD7" w14:textId="65BE0819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F8AB2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B8BF47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Fita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adesiva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proofErr w:type="gramStart"/>
            <w:r>
              <w:rPr>
                <w:b/>
                <w:bCs/>
                <w:sz w:val="22"/>
                <w:szCs w:val="22"/>
              </w:rPr>
              <w:t>48mm</w:t>
            </w:r>
            <w:proofErr w:type="gramEnd"/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X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45m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F0738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4D5EB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2B702E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49966D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3E9BB00" w14:textId="101CAA4B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46710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28DE2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sz w:val="22"/>
                <w:szCs w:val="22"/>
              </w:rPr>
              <w:t xml:space="preserve">Caneta </w:t>
            </w:r>
            <w:r>
              <w:rPr>
                <w:b/>
                <w:bCs/>
                <w:sz w:val="22"/>
                <w:szCs w:val="22"/>
              </w:rPr>
              <w:t>corretiva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B9CC01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3FEFC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716DBD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BDB8CB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0DB4D16" w14:textId="27670A68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7C458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F4398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Grampo plástico estendido 300x9x112mm</w:t>
            </w:r>
            <w:proofErr w:type="gramStart"/>
            <w:r>
              <w:rPr>
                <w:b/>
                <w:bCs/>
                <w:spacing w:val="-47"/>
                <w:sz w:val="22"/>
                <w:szCs w:val="22"/>
              </w:rPr>
              <w:t xml:space="preserve">  </w:t>
            </w:r>
            <w:proofErr w:type="gramEnd"/>
            <w:r>
              <w:rPr>
                <w:b/>
                <w:bCs/>
                <w:sz w:val="22"/>
                <w:szCs w:val="22"/>
              </w:rPr>
              <w:t>pacote com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50</w:t>
            </w:r>
            <w:r>
              <w:rPr>
                <w:b/>
                <w:bCs/>
                <w:spacing w:val="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unidades incolor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0273E" w14:textId="77777777" w:rsidR="00487A11" w:rsidRPr="00935F4F" w:rsidRDefault="00487A11" w:rsidP="00F45199">
            <w:pPr>
              <w:spacing w:line="324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E53A1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F9731C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06F646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5FB7D85F" w14:textId="2122A1A4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919BD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CD2BD7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Grampos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para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grampeador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26x6 – caixa com 1000 un. 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7E28D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AF00B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3B6436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9FCB9F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391A4A82" w14:textId="355371B2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49073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5660C0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Molha</w:t>
            </w:r>
            <w:proofErr w:type="gramStart"/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gramEnd"/>
            <w:r>
              <w:rPr>
                <w:b/>
                <w:bCs/>
                <w:sz w:val="22"/>
                <w:szCs w:val="22"/>
              </w:rPr>
              <w:t>dedo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de creme </w:t>
            </w:r>
            <w:r>
              <w:rPr>
                <w:b/>
                <w:bCs/>
                <w:sz w:val="22"/>
                <w:szCs w:val="22"/>
              </w:rPr>
              <w:t>12 gr.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A587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1190A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5AB4B0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D98D2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3375A3EF" w14:textId="1F1CA45B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927B5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65135C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Molha</w:t>
            </w:r>
            <w:proofErr w:type="gramStart"/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gramEnd"/>
            <w:r>
              <w:rPr>
                <w:b/>
                <w:bCs/>
                <w:sz w:val="22"/>
                <w:szCs w:val="22"/>
              </w:rPr>
              <w:t>dedo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de espuma – peso aproximado </w:t>
            </w:r>
            <w:r>
              <w:rPr>
                <w:b/>
                <w:bCs/>
                <w:sz w:val="22"/>
                <w:szCs w:val="22"/>
              </w:rPr>
              <w:t>14 gr.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48AA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75D5D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683A15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D9F866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75E89284" w14:textId="4D1B2384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ED7EC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4E593F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Papel A4, 210 x 297m, em resma com no</w:t>
            </w:r>
            <w:r>
              <w:rPr>
                <w:b/>
                <w:bCs/>
                <w:spacing w:val="-48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mínimo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75g/m². </w:t>
            </w:r>
            <w:proofErr w:type="gramStart"/>
            <w:r>
              <w:rPr>
                <w:b/>
                <w:bCs/>
                <w:sz w:val="22"/>
                <w:szCs w:val="22"/>
              </w:rPr>
              <w:t>pacote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com 500 folhas.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27791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1B990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4CA245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2E5D37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4EA608C5" w14:textId="7EBACDC9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9BD8C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F99DC6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Papel A5, 1.48 x 2.10, em resma com no mínimo 75/m² -</w:t>
            </w:r>
            <w:proofErr w:type="gramStart"/>
            <w:r>
              <w:rPr>
                <w:b/>
                <w:bCs/>
                <w:sz w:val="22"/>
                <w:szCs w:val="22"/>
              </w:rPr>
              <w:t xml:space="preserve">  </w:t>
            </w:r>
            <w:proofErr w:type="gramEnd"/>
            <w:r>
              <w:rPr>
                <w:b/>
                <w:bCs/>
                <w:sz w:val="22"/>
                <w:szCs w:val="22"/>
              </w:rPr>
              <w:t>pacote com 1000 folhas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6566C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E4E7D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7BFABE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758ACF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189CB878" w14:textId="3B5B0B87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B54F7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E77B0C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Pasta plástica simples com elástico, tamanho</w:t>
            </w:r>
            <w:r>
              <w:rPr>
                <w:b/>
                <w:bCs/>
                <w:spacing w:val="-48"/>
                <w:sz w:val="22"/>
                <w:szCs w:val="22"/>
              </w:rPr>
              <w:t xml:space="preserve"> </w:t>
            </w:r>
            <w:proofErr w:type="gramStart"/>
            <w:r>
              <w:rPr>
                <w:b/>
                <w:bCs/>
                <w:sz w:val="22"/>
                <w:szCs w:val="22"/>
              </w:rPr>
              <w:t>ofício</w:t>
            </w:r>
            <w:proofErr w:type="gramEnd"/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843BD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B9555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9C6B95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D61C33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86BC77D" w14:textId="6704A86B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D9E39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8BC740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Pasta suspensa marmorizada, plastificada,</w:t>
            </w:r>
            <w:r>
              <w:rPr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pintada, haste metálica com grampo e visor em</w:t>
            </w:r>
            <w:r>
              <w:rPr>
                <w:b/>
                <w:bCs/>
                <w:spacing w:val="-47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papel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cartão</w:t>
            </w:r>
            <w:r>
              <w:rPr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230 g/m</w:t>
            </w:r>
            <w:proofErr w:type="gramStart"/>
            <w:r>
              <w:rPr>
                <w:b/>
                <w:bCs/>
                <w:sz w:val="22"/>
                <w:szCs w:val="22"/>
              </w:rPr>
              <w:t>²</w:t>
            </w:r>
            <w:proofErr w:type="gramEnd"/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7B438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9BD9C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16201B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BDED2F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4FBCA04" w14:textId="6940F585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0DAA1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60329E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Tinta</w:t>
            </w:r>
            <w:r>
              <w:rPr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a</w:t>
            </w:r>
            <w:r>
              <w:rPr>
                <w:b/>
                <w:bCs/>
                <w:spacing w:val="-3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óleo para</w:t>
            </w:r>
            <w:r>
              <w:rPr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carimbo automático, </w:t>
            </w:r>
            <w:proofErr w:type="gramStart"/>
            <w:r>
              <w:rPr>
                <w:b/>
                <w:bCs/>
                <w:sz w:val="22"/>
                <w:szCs w:val="22"/>
              </w:rPr>
              <w:t>40ml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azul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2D95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81DCB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3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E7A9C6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17DA29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45C66C94" w14:textId="3A1957D9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1CA0D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14352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Teclado USB padrão ABNT, com teclado numérico, multimídia, para PC e notebook.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05829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2FFA7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6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3F8B04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4BEA88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18D732FD" w14:textId="70716747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04B78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C3568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Mouse óptico USB Com DPI ajustável de: 400, 800, 1200, 1600, com </w:t>
            </w:r>
            <w:proofErr w:type="gramStart"/>
            <w:r>
              <w:rPr>
                <w:b/>
                <w:bCs/>
                <w:sz w:val="22"/>
                <w:szCs w:val="22"/>
              </w:rPr>
              <w:t>no mínimos</w:t>
            </w:r>
            <w:proofErr w:type="gramEnd"/>
            <w:r>
              <w:rPr>
                <w:b/>
                <w:bCs/>
                <w:sz w:val="22"/>
                <w:szCs w:val="22"/>
              </w:rPr>
              <w:t xml:space="preserve"> 3 botões e largura 7cm, altura 4cm e profundidade 11 cm, e cabo com no mínimo 1,80m. 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97F17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4D8AEA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CD2FC1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940302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11B33D48" w14:textId="4E443313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BD0AE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1629A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Pen Drive 32 GB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007B0C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D51AC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3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BCB918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684774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659A5A55" w14:textId="208A0808" w:rsidTr="00487A1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2A822" w14:textId="77777777" w:rsidR="00487A11" w:rsidRPr="00E2392B" w:rsidRDefault="00487A11" w:rsidP="00487A11">
            <w:pPr>
              <w:widowControl/>
              <w:numPr>
                <w:ilvl w:val="0"/>
                <w:numId w:val="25"/>
              </w:numPr>
              <w:autoSpaceDE/>
              <w:autoSpaceDN/>
              <w:spacing w:line="324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8E3F0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Caneta esferográfica, tubo transparente, na cor vermelha escrita macia e de secagem rápida, tampa da mesma cor da tinta.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D41E3" w14:textId="77777777" w:rsidR="00487A11" w:rsidRDefault="00487A11" w:rsidP="00F45199">
            <w:pPr>
              <w:pStyle w:val="Ttulo1"/>
              <w:tabs>
                <w:tab w:val="left" w:pos="486"/>
              </w:tabs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550D2" w14:textId="77777777" w:rsidR="00487A11" w:rsidRPr="00E2392B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5</w:t>
            </w:r>
            <w:proofErr w:type="gram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3A881D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62DB0B" w14:textId="77777777" w:rsidR="00487A11" w:rsidRDefault="00487A11" w:rsidP="00F45199">
            <w:pPr>
              <w:spacing w:line="324" w:lineRule="auto"/>
              <w:jc w:val="center"/>
              <w:rPr>
                <w:sz w:val="24"/>
                <w:szCs w:val="24"/>
              </w:rPr>
            </w:pPr>
          </w:p>
        </w:tc>
      </w:tr>
      <w:tr w:rsidR="00487A11" w:rsidRPr="000B0EB7" w14:paraId="2C997F5E" w14:textId="77777777" w:rsidTr="005E5DC2">
        <w:trPr>
          <w:trHeight w:val="300"/>
        </w:trPr>
        <w:tc>
          <w:tcPr>
            <w:tcW w:w="94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D8444" w14:textId="5CEBBFFB" w:rsidR="00487A11" w:rsidRDefault="00487A11" w:rsidP="00487A11">
            <w:pPr>
              <w:spacing w:line="324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VALOR TOTAL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C805F5" w14:textId="5B30E689" w:rsidR="00487A11" w:rsidRDefault="00487A11" w:rsidP="00487A11">
            <w:pPr>
              <w:spacing w:line="324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</w:t>
            </w:r>
            <w:bookmarkStart w:id="0" w:name="_GoBack"/>
            <w:bookmarkEnd w:id="0"/>
          </w:p>
        </w:tc>
      </w:tr>
    </w:tbl>
    <w:p w14:paraId="1400F6B6" w14:textId="77777777" w:rsidR="00487A11" w:rsidRDefault="00487A11" w:rsidP="00487A11">
      <w:pPr>
        <w:pStyle w:val="Ttulo"/>
        <w:spacing w:line="242" w:lineRule="auto"/>
        <w:ind w:right="2524" w:hanging="84"/>
      </w:pPr>
    </w:p>
    <w:p w14:paraId="33803F2C" w14:textId="79C66343" w:rsidR="009B23A4" w:rsidRDefault="009B23A4" w:rsidP="00927D33">
      <w:pPr>
        <w:spacing w:line="270" w:lineRule="exact"/>
        <w:ind w:left="1459" w:right="1991"/>
        <w:jc w:val="center"/>
        <w:rPr>
          <w:b/>
          <w:sz w:val="24"/>
        </w:rPr>
      </w:pPr>
    </w:p>
    <w:p w14:paraId="0F85733C" w14:textId="422CC496" w:rsidR="005731A3" w:rsidRPr="00FE1FB1" w:rsidRDefault="005731A3" w:rsidP="003728FD">
      <w:pPr>
        <w:pStyle w:val="Ttulo1"/>
        <w:ind w:left="142"/>
        <w:rPr>
          <w:sz w:val="2"/>
          <w:szCs w:val="2"/>
        </w:rPr>
      </w:pPr>
    </w:p>
    <w:p w14:paraId="2FDEA586" w14:textId="77777777" w:rsidR="0002462C" w:rsidRDefault="0002462C" w:rsidP="002E6CC4">
      <w:pPr>
        <w:pStyle w:val="Ttulo1"/>
        <w:tabs>
          <w:tab w:val="left" w:pos="142"/>
        </w:tabs>
        <w:ind w:left="142"/>
      </w:pPr>
    </w:p>
    <w:p w14:paraId="65E2AF39" w14:textId="77777777" w:rsidR="0002462C" w:rsidRDefault="0002462C" w:rsidP="002E6CC4">
      <w:pPr>
        <w:pStyle w:val="Ttulo1"/>
        <w:tabs>
          <w:tab w:val="left" w:pos="142"/>
        </w:tabs>
        <w:ind w:left="142"/>
      </w:pPr>
    </w:p>
    <w:p w14:paraId="446906FB" w14:textId="77777777" w:rsidR="0002462C" w:rsidRDefault="0002462C" w:rsidP="002E6CC4">
      <w:pPr>
        <w:pStyle w:val="Ttulo1"/>
        <w:tabs>
          <w:tab w:val="left" w:pos="142"/>
        </w:tabs>
        <w:ind w:left="142"/>
      </w:pPr>
    </w:p>
    <w:p w14:paraId="6323815B" w14:textId="43F8A966" w:rsidR="009B23A4" w:rsidRDefault="0091217B" w:rsidP="002E6CC4">
      <w:pPr>
        <w:pStyle w:val="Ttulo1"/>
        <w:tabs>
          <w:tab w:val="left" w:pos="142"/>
        </w:tabs>
        <w:ind w:left="142"/>
      </w:pPr>
      <w:r>
        <w:t xml:space="preserve">Validade da </w:t>
      </w:r>
      <w:proofErr w:type="gramStart"/>
      <w:r>
        <w:t>proposta:</w:t>
      </w:r>
      <w:proofErr w:type="gramEnd"/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206AC4">
        <w:softHyphen/>
      </w:r>
      <w:r w:rsidR="00F70216">
        <w:t xml:space="preserve"> </w:t>
      </w:r>
      <w:r w:rsidR="00662EB4">
        <w:t>_____________________(NÃO PODENDO SER INFERIOR A 60 DIAS)</w:t>
      </w:r>
    </w:p>
    <w:p w14:paraId="32221263" w14:textId="7669165F" w:rsidR="009B23A4" w:rsidRDefault="002E6CC4" w:rsidP="002E6CC4">
      <w:pPr>
        <w:spacing w:before="142"/>
        <w:ind w:left="-737"/>
        <w:rPr>
          <w:bCs/>
        </w:rPr>
      </w:pPr>
      <w:r>
        <w:rPr>
          <w:sz w:val="24"/>
        </w:rPr>
        <w:t xml:space="preserve">               </w:t>
      </w:r>
      <w:r w:rsidR="0091217B">
        <w:rPr>
          <w:sz w:val="24"/>
        </w:rPr>
        <w:t xml:space="preserve">Prazo e condições: </w:t>
      </w:r>
      <w:r w:rsidR="00975782">
        <w:rPr>
          <w:bCs/>
        </w:rPr>
        <w:t>Conforme estabelecido no termo de referência.</w:t>
      </w:r>
    </w:p>
    <w:p w14:paraId="140CC64F" w14:textId="77777777" w:rsidR="00E21DC6" w:rsidRPr="00E21DC6" w:rsidRDefault="00E21DC6" w:rsidP="003728FD">
      <w:pPr>
        <w:spacing w:before="142"/>
        <w:ind w:left="119" w:firstLine="737"/>
        <w:rPr>
          <w:sz w:val="24"/>
        </w:rPr>
      </w:pPr>
    </w:p>
    <w:p w14:paraId="60282965" w14:textId="77777777" w:rsidR="009B23A4" w:rsidRDefault="009B23A4">
      <w:pPr>
        <w:pStyle w:val="Corpodetexto"/>
        <w:spacing w:before="9"/>
        <w:rPr>
          <w:b w:val="0"/>
          <w:sz w:val="21"/>
        </w:rPr>
      </w:pPr>
    </w:p>
    <w:p w14:paraId="7FC8E1D4" w14:textId="77777777" w:rsidR="009B23A4" w:rsidRDefault="0091217B">
      <w:pPr>
        <w:pStyle w:val="Ttulo2"/>
        <w:ind w:right="1991"/>
        <w:jc w:val="center"/>
      </w:pPr>
      <w:r>
        <w:t>Local e data.</w:t>
      </w:r>
    </w:p>
    <w:p w14:paraId="588C6F8F" w14:textId="77777777" w:rsidR="009B23A4" w:rsidRDefault="009B23A4">
      <w:pPr>
        <w:pStyle w:val="Corpodetexto"/>
        <w:rPr>
          <w:b w:val="0"/>
          <w:i/>
          <w:sz w:val="20"/>
        </w:rPr>
      </w:pPr>
    </w:p>
    <w:p w14:paraId="1EA0B05F" w14:textId="77777777" w:rsidR="009B23A4" w:rsidRDefault="00487A11">
      <w:pPr>
        <w:pStyle w:val="Corpodetexto"/>
        <w:spacing w:before="2"/>
        <w:rPr>
          <w:b w:val="0"/>
          <w:i/>
          <w:sz w:val="11"/>
        </w:rPr>
      </w:pPr>
      <w:r>
        <w:pict w14:anchorId="5AB31E15">
          <v:shape id="_x0000_s1026" style="position:absolute;margin-left:139.95pt;margin-top:8.65pt;width:5in;height:.1pt;z-index:-251658240;mso-wrap-distance-left:0;mso-wrap-distance-right:0;mso-position-horizontal-relative:page" coordorigin="2799,173" coordsize="7200,0" path="m2799,173r7200,e" filled="f" strokeweight=".48pt">
            <v:path arrowok="t"/>
            <w10:wrap type="topAndBottom" anchorx="page"/>
          </v:shape>
        </w:pict>
      </w:r>
    </w:p>
    <w:p w14:paraId="722257FC" w14:textId="20B358CA" w:rsidR="009B23A4" w:rsidRDefault="0091217B" w:rsidP="00E1755E">
      <w:pPr>
        <w:spacing w:before="66" w:line="237" w:lineRule="auto"/>
        <w:ind w:left="1613" w:right="1841"/>
        <w:rPr>
          <w:i/>
          <w:sz w:val="24"/>
        </w:rPr>
      </w:pPr>
      <w:r>
        <w:rPr>
          <w:i/>
          <w:sz w:val="24"/>
        </w:rPr>
        <w:t>Identificação e assinatura do representante legal da empresa e carimbo padronizado, se houver.</w:t>
      </w:r>
    </w:p>
    <w:p w14:paraId="7C8601CC" w14:textId="77777777" w:rsidR="00E21DC6" w:rsidRDefault="00E21DC6" w:rsidP="00E1755E">
      <w:pPr>
        <w:spacing w:before="66" w:line="237" w:lineRule="auto"/>
        <w:ind w:left="1613" w:right="1841"/>
        <w:rPr>
          <w:b/>
          <w:i/>
          <w:sz w:val="20"/>
        </w:rPr>
      </w:pPr>
    </w:p>
    <w:p w14:paraId="2A964BF2" w14:textId="77777777" w:rsidR="009B23A4" w:rsidRDefault="009B23A4">
      <w:pPr>
        <w:pStyle w:val="Corpodetexto"/>
        <w:rPr>
          <w:b w:val="0"/>
          <w:i/>
          <w:sz w:val="20"/>
        </w:rPr>
      </w:pPr>
    </w:p>
    <w:p w14:paraId="6C5CAA4B" w14:textId="77777777" w:rsidR="00E21DC6" w:rsidRDefault="00E21DC6" w:rsidP="00E21DC6">
      <w:pPr>
        <w:pStyle w:val="Corpodetexto"/>
        <w:spacing w:before="95"/>
        <w:ind w:left="2478" w:right="1434" w:hanging="1662"/>
      </w:pPr>
      <w:r>
        <w:t xml:space="preserve">Rua Geraldo Oliveira Lima, 110 – Alto Santa Cruz – 35488-000 – Itaguara – MG Telefone: 31 3184-1450 </w:t>
      </w:r>
      <w:hyperlink r:id="rId7">
        <w:r>
          <w:t xml:space="preserve">www.saaeitaguara.com.br </w:t>
        </w:r>
      </w:hyperlink>
      <w:r>
        <w:t xml:space="preserve">– e-mail: </w:t>
      </w:r>
      <w:hyperlink r:id="rId8" w:history="1">
        <w:r w:rsidRPr="00B44FBE">
          <w:rPr>
            <w:rStyle w:val="Hyperlink"/>
          </w:rPr>
          <w:t>saaeitaguaralicitacao@gmail.com</w:t>
        </w:r>
      </w:hyperlink>
    </w:p>
    <w:p w14:paraId="01907276" w14:textId="39FDE766" w:rsidR="009B23A4" w:rsidRDefault="009B23A4" w:rsidP="00E21DC6">
      <w:pPr>
        <w:pStyle w:val="Corpodetexto"/>
        <w:tabs>
          <w:tab w:val="left" w:pos="2370"/>
        </w:tabs>
        <w:rPr>
          <w:b w:val="0"/>
          <w:i/>
          <w:sz w:val="20"/>
        </w:rPr>
      </w:pPr>
    </w:p>
    <w:sectPr w:rsidR="009B23A4" w:rsidSect="00927D33">
      <w:type w:val="continuous"/>
      <w:pgSz w:w="12240" w:h="15840"/>
      <w:pgMar w:top="720" w:right="360" w:bottom="280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25C9E"/>
    <w:multiLevelType w:val="hybridMultilevel"/>
    <w:tmpl w:val="D400AA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166A4C"/>
    <w:multiLevelType w:val="hybridMultilevel"/>
    <w:tmpl w:val="471C5E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41F82"/>
    <w:multiLevelType w:val="hybridMultilevel"/>
    <w:tmpl w:val="D8DAC8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5E77D8"/>
    <w:multiLevelType w:val="hybridMultilevel"/>
    <w:tmpl w:val="A21EF3E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1E3D14"/>
    <w:multiLevelType w:val="hybridMultilevel"/>
    <w:tmpl w:val="C470B2E2"/>
    <w:lvl w:ilvl="0" w:tplc="5DD2C0A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9A108B"/>
    <w:multiLevelType w:val="hybridMultilevel"/>
    <w:tmpl w:val="95346582"/>
    <w:lvl w:ilvl="0" w:tplc="945E44DA">
      <w:numFmt w:val="bullet"/>
      <w:lvlText w:val="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4"/>
        <w:szCs w:val="24"/>
        <w:lang w:val="pt-PT" w:eastAsia="en-US" w:bidi="ar-SA"/>
      </w:rPr>
    </w:lvl>
    <w:lvl w:ilvl="1" w:tplc="ACA828D8">
      <w:numFmt w:val="bullet"/>
      <w:lvlText w:val="•"/>
      <w:lvlJc w:val="left"/>
      <w:pPr>
        <w:ind w:left="1188" w:hanging="360"/>
      </w:pPr>
      <w:rPr>
        <w:rFonts w:hint="default"/>
        <w:lang w:val="pt-PT" w:eastAsia="en-US" w:bidi="ar-SA"/>
      </w:rPr>
    </w:lvl>
    <w:lvl w:ilvl="2" w:tplc="5E0ECB66">
      <w:numFmt w:val="bullet"/>
      <w:lvlText w:val="•"/>
      <w:lvlJc w:val="left"/>
      <w:pPr>
        <w:ind w:left="1537" w:hanging="360"/>
      </w:pPr>
      <w:rPr>
        <w:rFonts w:hint="default"/>
        <w:lang w:val="pt-PT" w:eastAsia="en-US" w:bidi="ar-SA"/>
      </w:rPr>
    </w:lvl>
    <w:lvl w:ilvl="3" w:tplc="C4D6002A">
      <w:numFmt w:val="bullet"/>
      <w:lvlText w:val="•"/>
      <w:lvlJc w:val="left"/>
      <w:pPr>
        <w:ind w:left="1885" w:hanging="360"/>
      </w:pPr>
      <w:rPr>
        <w:rFonts w:hint="default"/>
        <w:lang w:val="pt-PT" w:eastAsia="en-US" w:bidi="ar-SA"/>
      </w:rPr>
    </w:lvl>
    <w:lvl w:ilvl="4" w:tplc="9A844588">
      <w:numFmt w:val="bullet"/>
      <w:lvlText w:val="•"/>
      <w:lvlJc w:val="left"/>
      <w:pPr>
        <w:ind w:left="2234" w:hanging="360"/>
      </w:pPr>
      <w:rPr>
        <w:rFonts w:hint="default"/>
        <w:lang w:val="pt-PT" w:eastAsia="en-US" w:bidi="ar-SA"/>
      </w:rPr>
    </w:lvl>
    <w:lvl w:ilvl="5" w:tplc="EA7C1F04">
      <w:numFmt w:val="bullet"/>
      <w:lvlText w:val="•"/>
      <w:lvlJc w:val="left"/>
      <w:pPr>
        <w:ind w:left="2582" w:hanging="360"/>
      </w:pPr>
      <w:rPr>
        <w:rFonts w:hint="default"/>
        <w:lang w:val="pt-PT" w:eastAsia="en-US" w:bidi="ar-SA"/>
      </w:rPr>
    </w:lvl>
    <w:lvl w:ilvl="6" w:tplc="41CA595A">
      <w:numFmt w:val="bullet"/>
      <w:lvlText w:val="•"/>
      <w:lvlJc w:val="left"/>
      <w:pPr>
        <w:ind w:left="2931" w:hanging="360"/>
      </w:pPr>
      <w:rPr>
        <w:rFonts w:hint="default"/>
        <w:lang w:val="pt-PT" w:eastAsia="en-US" w:bidi="ar-SA"/>
      </w:rPr>
    </w:lvl>
    <w:lvl w:ilvl="7" w:tplc="6A72F9F8">
      <w:numFmt w:val="bullet"/>
      <w:lvlText w:val="•"/>
      <w:lvlJc w:val="left"/>
      <w:pPr>
        <w:ind w:left="3279" w:hanging="360"/>
      </w:pPr>
      <w:rPr>
        <w:rFonts w:hint="default"/>
        <w:lang w:val="pt-PT" w:eastAsia="en-US" w:bidi="ar-SA"/>
      </w:rPr>
    </w:lvl>
    <w:lvl w:ilvl="8" w:tplc="59241EB2">
      <w:numFmt w:val="bullet"/>
      <w:lvlText w:val="•"/>
      <w:lvlJc w:val="left"/>
      <w:pPr>
        <w:ind w:left="3628" w:hanging="360"/>
      </w:pPr>
      <w:rPr>
        <w:rFonts w:hint="default"/>
        <w:lang w:val="pt-PT" w:eastAsia="en-US" w:bidi="ar-SA"/>
      </w:rPr>
    </w:lvl>
  </w:abstractNum>
  <w:abstractNum w:abstractNumId="6">
    <w:nsid w:val="34780FA9"/>
    <w:multiLevelType w:val="hybridMultilevel"/>
    <w:tmpl w:val="10B2D9B6"/>
    <w:lvl w:ilvl="0" w:tplc="D1AAE0E0">
      <w:numFmt w:val="bullet"/>
      <w:lvlText w:val="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4"/>
        <w:szCs w:val="24"/>
        <w:lang w:val="pt-PT" w:eastAsia="en-US" w:bidi="ar-SA"/>
      </w:rPr>
    </w:lvl>
    <w:lvl w:ilvl="1" w:tplc="B6D6A8CA">
      <w:numFmt w:val="bullet"/>
      <w:lvlText w:val="•"/>
      <w:lvlJc w:val="left"/>
      <w:pPr>
        <w:ind w:left="1188" w:hanging="360"/>
      </w:pPr>
      <w:rPr>
        <w:rFonts w:hint="default"/>
        <w:lang w:val="pt-PT" w:eastAsia="en-US" w:bidi="ar-SA"/>
      </w:rPr>
    </w:lvl>
    <w:lvl w:ilvl="2" w:tplc="BA98CE2A">
      <w:numFmt w:val="bullet"/>
      <w:lvlText w:val="•"/>
      <w:lvlJc w:val="left"/>
      <w:pPr>
        <w:ind w:left="1537" w:hanging="360"/>
      </w:pPr>
      <w:rPr>
        <w:rFonts w:hint="default"/>
        <w:lang w:val="pt-PT" w:eastAsia="en-US" w:bidi="ar-SA"/>
      </w:rPr>
    </w:lvl>
    <w:lvl w:ilvl="3" w:tplc="AFD28B88">
      <w:numFmt w:val="bullet"/>
      <w:lvlText w:val="•"/>
      <w:lvlJc w:val="left"/>
      <w:pPr>
        <w:ind w:left="1885" w:hanging="360"/>
      </w:pPr>
      <w:rPr>
        <w:rFonts w:hint="default"/>
        <w:lang w:val="pt-PT" w:eastAsia="en-US" w:bidi="ar-SA"/>
      </w:rPr>
    </w:lvl>
    <w:lvl w:ilvl="4" w:tplc="7FFE9322">
      <w:numFmt w:val="bullet"/>
      <w:lvlText w:val="•"/>
      <w:lvlJc w:val="left"/>
      <w:pPr>
        <w:ind w:left="2234" w:hanging="360"/>
      </w:pPr>
      <w:rPr>
        <w:rFonts w:hint="default"/>
        <w:lang w:val="pt-PT" w:eastAsia="en-US" w:bidi="ar-SA"/>
      </w:rPr>
    </w:lvl>
    <w:lvl w:ilvl="5" w:tplc="FB3CCA50">
      <w:numFmt w:val="bullet"/>
      <w:lvlText w:val="•"/>
      <w:lvlJc w:val="left"/>
      <w:pPr>
        <w:ind w:left="2582" w:hanging="360"/>
      </w:pPr>
      <w:rPr>
        <w:rFonts w:hint="default"/>
        <w:lang w:val="pt-PT" w:eastAsia="en-US" w:bidi="ar-SA"/>
      </w:rPr>
    </w:lvl>
    <w:lvl w:ilvl="6" w:tplc="E758B210">
      <w:numFmt w:val="bullet"/>
      <w:lvlText w:val="•"/>
      <w:lvlJc w:val="left"/>
      <w:pPr>
        <w:ind w:left="2931" w:hanging="360"/>
      </w:pPr>
      <w:rPr>
        <w:rFonts w:hint="default"/>
        <w:lang w:val="pt-PT" w:eastAsia="en-US" w:bidi="ar-SA"/>
      </w:rPr>
    </w:lvl>
    <w:lvl w:ilvl="7" w:tplc="C74405F0">
      <w:numFmt w:val="bullet"/>
      <w:lvlText w:val="•"/>
      <w:lvlJc w:val="left"/>
      <w:pPr>
        <w:ind w:left="3279" w:hanging="360"/>
      </w:pPr>
      <w:rPr>
        <w:rFonts w:hint="default"/>
        <w:lang w:val="pt-PT" w:eastAsia="en-US" w:bidi="ar-SA"/>
      </w:rPr>
    </w:lvl>
    <w:lvl w:ilvl="8" w:tplc="448ADE58">
      <w:numFmt w:val="bullet"/>
      <w:lvlText w:val="•"/>
      <w:lvlJc w:val="left"/>
      <w:pPr>
        <w:ind w:left="3628" w:hanging="360"/>
      </w:pPr>
      <w:rPr>
        <w:rFonts w:hint="default"/>
        <w:lang w:val="pt-PT" w:eastAsia="en-US" w:bidi="ar-SA"/>
      </w:rPr>
    </w:lvl>
  </w:abstractNum>
  <w:abstractNum w:abstractNumId="7">
    <w:nsid w:val="3622030A"/>
    <w:multiLevelType w:val="hybridMultilevel"/>
    <w:tmpl w:val="A790C0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AE3F2D"/>
    <w:multiLevelType w:val="hybridMultilevel"/>
    <w:tmpl w:val="D15E9B5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E44B65"/>
    <w:multiLevelType w:val="hybridMultilevel"/>
    <w:tmpl w:val="2DD6F2CC"/>
    <w:lvl w:ilvl="0" w:tplc="5DD2C0A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F92EEF"/>
    <w:multiLevelType w:val="hybridMultilevel"/>
    <w:tmpl w:val="7E68EDC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C71FC8"/>
    <w:multiLevelType w:val="hybridMultilevel"/>
    <w:tmpl w:val="938029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4F45936"/>
    <w:multiLevelType w:val="hybridMultilevel"/>
    <w:tmpl w:val="4FC0E3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3E787E"/>
    <w:multiLevelType w:val="hybridMultilevel"/>
    <w:tmpl w:val="AADAE63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86C70AF"/>
    <w:multiLevelType w:val="hybridMultilevel"/>
    <w:tmpl w:val="7E1A36D6"/>
    <w:lvl w:ilvl="0" w:tplc="5DD2C0A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953616"/>
    <w:multiLevelType w:val="hybridMultilevel"/>
    <w:tmpl w:val="31504BB6"/>
    <w:lvl w:ilvl="0" w:tplc="7D0CAA5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643655"/>
    <w:multiLevelType w:val="hybridMultilevel"/>
    <w:tmpl w:val="3CCA85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D465D14"/>
    <w:multiLevelType w:val="hybridMultilevel"/>
    <w:tmpl w:val="32E01F14"/>
    <w:lvl w:ilvl="0" w:tplc="ABE874F6">
      <w:numFmt w:val="bullet"/>
      <w:lvlText w:val="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4"/>
        <w:szCs w:val="24"/>
        <w:lang w:val="pt-PT" w:eastAsia="en-US" w:bidi="ar-SA"/>
      </w:rPr>
    </w:lvl>
    <w:lvl w:ilvl="1" w:tplc="6A3A8DE8">
      <w:numFmt w:val="bullet"/>
      <w:lvlText w:val="•"/>
      <w:lvlJc w:val="left"/>
      <w:pPr>
        <w:ind w:left="1188" w:hanging="360"/>
      </w:pPr>
      <w:rPr>
        <w:rFonts w:hint="default"/>
        <w:lang w:val="pt-PT" w:eastAsia="en-US" w:bidi="ar-SA"/>
      </w:rPr>
    </w:lvl>
    <w:lvl w:ilvl="2" w:tplc="92E254A2">
      <w:numFmt w:val="bullet"/>
      <w:lvlText w:val="•"/>
      <w:lvlJc w:val="left"/>
      <w:pPr>
        <w:ind w:left="1537" w:hanging="360"/>
      </w:pPr>
      <w:rPr>
        <w:rFonts w:hint="default"/>
        <w:lang w:val="pt-PT" w:eastAsia="en-US" w:bidi="ar-SA"/>
      </w:rPr>
    </w:lvl>
    <w:lvl w:ilvl="3" w:tplc="3FFC1AD4">
      <w:numFmt w:val="bullet"/>
      <w:lvlText w:val="•"/>
      <w:lvlJc w:val="left"/>
      <w:pPr>
        <w:ind w:left="1885" w:hanging="360"/>
      </w:pPr>
      <w:rPr>
        <w:rFonts w:hint="default"/>
        <w:lang w:val="pt-PT" w:eastAsia="en-US" w:bidi="ar-SA"/>
      </w:rPr>
    </w:lvl>
    <w:lvl w:ilvl="4" w:tplc="9DBEED9C">
      <w:numFmt w:val="bullet"/>
      <w:lvlText w:val="•"/>
      <w:lvlJc w:val="left"/>
      <w:pPr>
        <w:ind w:left="2234" w:hanging="360"/>
      </w:pPr>
      <w:rPr>
        <w:rFonts w:hint="default"/>
        <w:lang w:val="pt-PT" w:eastAsia="en-US" w:bidi="ar-SA"/>
      </w:rPr>
    </w:lvl>
    <w:lvl w:ilvl="5" w:tplc="14A42510">
      <w:numFmt w:val="bullet"/>
      <w:lvlText w:val="•"/>
      <w:lvlJc w:val="left"/>
      <w:pPr>
        <w:ind w:left="2582" w:hanging="360"/>
      </w:pPr>
      <w:rPr>
        <w:rFonts w:hint="default"/>
        <w:lang w:val="pt-PT" w:eastAsia="en-US" w:bidi="ar-SA"/>
      </w:rPr>
    </w:lvl>
    <w:lvl w:ilvl="6" w:tplc="5A84E6C2">
      <w:numFmt w:val="bullet"/>
      <w:lvlText w:val="•"/>
      <w:lvlJc w:val="left"/>
      <w:pPr>
        <w:ind w:left="2931" w:hanging="360"/>
      </w:pPr>
      <w:rPr>
        <w:rFonts w:hint="default"/>
        <w:lang w:val="pt-PT" w:eastAsia="en-US" w:bidi="ar-SA"/>
      </w:rPr>
    </w:lvl>
    <w:lvl w:ilvl="7" w:tplc="457C381C">
      <w:numFmt w:val="bullet"/>
      <w:lvlText w:val="•"/>
      <w:lvlJc w:val="left"/>
      <w:pPr>
        <w:ind w:left="3279" w:hanging="360"/>
      </w:pPr>
      <w:rPr>
        <w:rFonts w:hint="default"/>
        <w:lang w:val="pt-PT" w:eastAsia="en-US" w:bidi="ar-SA"/>
      </w:rPr>
    </w:lvl>
    <w:lvl w:ilvl="8" w:tplc="E20A28E8">
      <w:numFmt w:val="bullet"/>
      <w:lvlText w:val="•"/>
      <w:lvlJc w:val="left"/>
      <w:pPr>
        <w:ind w:left="3628" w:hanging="360"/>
      </w:pPr>
      <w:rPr>
        <w:rFonts w:hint="default"/>
        <w:lang w:val="pt-PT" w:eastAsia="en-US" w:bidi="ar-SA"/>
      </w:rPr>
    </w:lvl>
  </w:abstractNum>
  <w:abstractNum w:abstractNumId="18">
    <w:nsid w:val="6F2F1FB8"/>
    <w:multiLevelType w:val="hybridMultilevel"/>
    <w:tmpl w:val="2FFC3E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6C4A1C"/>
    <w:multiLevelType w:val="hybridMultilevel"/>
    <w:tmpl w:val="CC243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FDD45EE"/>
    <w:multiLevelType w:val="hybridMultilevel"/>
    <w:tmpl w:val="8C8AF12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F54B78"/>
    <w:multiLevelType w:val="hybridMultilevel"/>
    <w:tmpl w:val="F7BEC696"/>
    <w:lvl w:ilvl="0" w:tplc="041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2">
    <w:nsid w:val="761C55AB"/>
    <w:multiLevelType w:val="hybridMultilevel"/>
    <w:tmpl w:val="A690591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6723C1D"/>
    <w:multiLevelType w:val="hybridMultilevel"/>
    <w:tmpl w:val="C0C27478"/>
    <w:lvl w:ilvl="0" w:tplc="5DD2C0A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926FD4"/>
    <w:multiLevelType w:val="hybridMultilevel"/>
    <w:tmpl w:val="F266BEEE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7"/>
  </w:num>
  <w:num w:numId="4">
    <w:abstractNumId w:val="23"/>
  </w:num>
  <w:num w:numId="5">
    <w:abstractNumId w:val="9"/>
  </w:num>
  <w:num w:numId="6">
    <w:abstractNumId w:val="14"/>
  </w:num>
  <w:num w:numId="7">
    <w:abstractNumId w:val="4"/>
  </w:num>
  <w:num w:numId="8">
    <w:abstractNumId w:val="15"/>
  </w:num>
  <w:num w:numId="9">
    <w:abstractNumId w:val="3"/>
  </w:num>
  <w:num w:numId="10">
    <w:abstractNumId w:val="20"/>
  </w:num>
  <w:num w:numId="11">
    <w:abstractNumId w:val="7"/>
  </w:num>
  <w:num w:numId="12">
    <w:abstractNumId w:val="2"/>
  </w:num>
  <w:num w:numId="13">
    <w:abstractNumId w:val="24"/>
  </w:num>
  <w:num w:numId="14">
    <w:abstractNumId w:val="12"/>
  </w:num>
  <w:num w:numId="15">
    <w:abstractNumId w:val="16"/>
  </w:num>
  <w:num w:numId="16">
    <w:abstractNumId w:val="11"/>
  </w:num>
  <w:num w:numId="17">
    <w:abstractNumId w:val="1"/>
  </w:num>
  <w:num w:numId="18">
    <w:abstractNumId w:val="21"/>
  </w:num>
  <w:num w:numId="19">
    <w:abstractNumId w:val="19"/>
  </w:num>
  <w:num w:numId="20">
    <w:abstractNumId w:val="0"/>
  </w:num>
  <w:num w:numId="21">
    <w:abstractNumId w:val="22"/>
  </w:num>
  <w:num w:numId="22">
    <w:abstractNumId w:val="13"/>
  </w:num>
  <w:num w:numId="23">
    <w:abstractNumId w:val="10"/>
  </w:num>
  <w:num w:numId="24">
    <w:abstractNumId w:val="8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9B23A4"/>
    <w:rsid w:val="0002462C"/>
    <w:rsid w:val="000C3EA2"/>
    <w:rsid w:val="00206AC4"/>
    <w:rsid w:val="002E6CC4"/>
    <w:rsid w:val="003728FD"/>
    <w:rsid w:val="00384EED"/>
    <w:rsid w:val="00411AC4"/>
    <w:rsid w:val="0045143D"/>
    <w:rsid w:val="00487A11"/>
    <w:rsid w:val="005731A3"/>
    <w:rsid w:val="00596288"/>
    <w:rsid w:val="00634F2D"/>
    <w:rsid w:val="00662EB4"/>
    <w:rsid w:val="007D1930"/>
    <w:rsid w:val="0091217B"/>
    <w:rsid w:val="00927D33"/>
    <w:rsid w:val="00975782"/>
    <w:rsid w:val="009B031F"/>
    <w:rsid w:val="009B23A4"/>
    <w:rsid w:val="00A46F84"/>
    <w:rsid w:val="00AD65F1"/>
    <w:rsid w:val="00B52CC1"/>
    <w:rsid w:val="00B848BA"/>
    <w:rsid w:val="00BD26E1"/>
    <w:rsid w:val="00D4178C"/>
    <w:rsid w:val="00D6080C"/>
    <w:rsid w:val="00D60ABC"/>
    <w:rsid w:val="00D6641E"/>
    <w:rsid w:val="00E1755E"/>
    <w:rsid w:val="00E21DC6"/>
    <w:rsid w:val="00E42AA4"/>
    <w:rsid w:val="00F70216"/>
    <w:rsid w:val="00FC7E15"/>
    <w:rsid w:val="00FE1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91795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spacing w:before="90"/>
      <w:ind w:left="119"/>
      <w:outlineLvl w:val="0"/>
    </w:pPr>
    <w:rPr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spacing w:before="1"/>
      <w:ind w:left="1337" w:right="1841"/>
      <w:outlineLvl w:val="1"/>
    </w:pPr>
    <w:rPr>
      <w:i/>
      <w:sz w:val="24"/>
      <w:szCs w:val="24"/>
    </w:rPr>
  </w:style>
  <w:style w:type="paragraph" w:styleId="Ttulo3">
    <w:name w:val="heading 3"/>
    <w:basedOn w:val="Normal"/>
    <w:uiPriority w:val="9"/>
    <w:unhideWhenUsed/>
    <w:qFormat/>
    <w:pPr>
      <w:spacing w:before="1"/>
      <w:ind w:left="1348" w:right="1991"/>
      <w:jc w:val="center"/>
      <w:outlineLvl w:val="2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18"/>
      <w:szCs w:val="18"/>
    </w:rPr>
  </w:style>
  <w:style w:type="paragraph" w:styleId="Ttulo">
    <w:name w:val="Title"/>
    <w:basedOn w:val="Normal"/>
    <w:uiPriority w:val="10"/>
    <w:qFormat/>
    <w:pPr>
      <w:ind w:left="2919" w:right="3556" w:firstLine="1166"/>
    </w:pPr>
    <w:rPr>
      <w:b/>
      <w:bCs/>
      <w:sz w:val="32"/>
      <w:szCs w:val="32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character" w:styleId="Hyperlink">
    <w:name w:val="Hyperlink"/>
    <w:basedOn w:val="Fontepargpadro"/>
    <w:uiPriority w:val="99"/>
    <w:unhideWhenUsed/>
    <w:rsid w:val="009B031F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9B031F"/>
    <w:rPr>
      <w:color w:val="605E5C"/>
      <w:shd w:val="clear" w:color="auto" w:fill="E1DFDD"/>
    </w:rPr>
  </w:style>
  <w:style w:type="paragraph" w:styleId="Recuodecorpodetexto">
    <w:name w:val="Body Text Indent"/>
    <w:basedOn w:val="Normal"/>
    <w:link w:val="RecuodecorpodetextoChar"/>
    <w:rsid w:val="00F70216"/>
    <w:pPr>
      <w:widowControl/>
      <w:autoSpaceDE/>
      <w:autoSpaceDN/>
      <w:spacing w:after="120"/>
      <w:ind w:left="283"/>
    </w:pPr>
    <w:rPr>
      <w:sz w:val="20"/>
      <w:szCs w:val="20"/>
      <w:lang w:val="pt-BR"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F70216"/>
    <w:rPr>
      <w:rFonts w:ascii="Times New Roman" w:eastAsia="Times New Roman" w:hAnsi="Times New Roman" w:cs="Times New Roman"/>
      <w:sz w:val="20"/>
      <w:szCs w:val="20"/>
      <w:lang w:val="pt-BR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0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aeitaguaralicitacao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aaeitaguara.com.b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477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OFÍCIO/SAAE/ITG</vt:lpstr>
    </vt:vector>
  </TitlesOfParts>
  <Company/>
  <LinksUpToDate>false</LinksUpToDate>
  <CharactersWithSpaces>3053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OFÍCIO/SAAE/ITG</dc:title>
  <dc:creator>SAAE-Serviço Autônomo de Água</dc:creator>
  <cp:lastModifiedBy>user</cp:lastModifiedBy>
  <cp:revision>35</cp:revision>
  <cp:lastPrinted>2023-10-06T12:27:00Z</cp:lastPrinted>
  <dcterms:created xsi:type="dcterms:W3CDTF">2021-09-09T13:10:00Z</dcterms:created>
  <dcterms:modified xsi:type="dcterms:W3CDTF">2024-10-07T14:02:00Z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2021-09-09T00:00:00Z</vt:filetime>
  </property>
</Properties>
</file>